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E4" w:rsidRDefault="00045878">
      <w:pPr>
        <w:pStyle w:val="11"/>
        <w:keepNext/>
        <w:keepLines/>
        <w:spacing w:after="0"/>
      </w:pPr>
      <w:bookmarkStart w:id="0" w:name="bookmark0"/>
      <w:bookmarkStart w:id="1" w:name="bookmark1"/>
      <w:bookmarkStart w:id="2" w:name="bookmark2"/>
      <w:r>
        <w:t>ПРОТОКОЛ</w:t>
      </w:r>
      <w:bookmarkEnd w:id="0"/>
      <w:bookmarkEnd w:id="1"/>
      <w:bookmarkEnd w:id="2"/>
    </w:p>
    <w:p w:rsidR="003A58E4" w:rsidRDefault="00045878">
      <w:pPr>
        <w:pStyle w:val="11"/>
        <w:keepNext/>
        <w:keepLines/>
        <w:pBdr>
          <w:bottom w:val="single" w:sz="4" w:space="0" w:color="auto"/>
        </w:pBdr>
      </w:pPr>
      <w:bookmarkStart w:id="3" w:name="bookmark3"/>
      <w:bookmarkStart w:id="4" w:name="bookmark4"/>
      <w:bookmarkStart w:id="5" w:name="bookmark5"/>
      <w:r>
        <w:t>заседания Общественного совета</w:t>
      </w:r>
      <w:r>
        <w:br/>
        <w:t xml:space="preserve">при </w:t>
      </w:r>
      <w:bookmarkEnd w:id="3"/>
      <w:bookmarkEnd w:id="4"/>
      <w:bookmarkEnd w:id="5"/>
      <w:r w:rsidR="00CA6D34">
        <w:t>Управлении Роспотребнадзора по Чеченской Республике</w:t>
      </w:r>
    </w:p>
    <w:p w:rsidR="003A58E4" w:rsidRDefault="00045878">
      <w:pPr>
        <w:pStyle w:val="20"/>
      </w:pPr>
      <w:r>
        <w:t xml:space="preserve">г. </w:t>
      </w:r>
      <w:r w:rsidR="00CA6D34">
        <w:t>Грозный</w:t>
      </w:r>
    </w:p>
    <w:p w:rsidR="003A58E4" w:rsidRDefault="00045878">
      <w:pPr>
        <w:pStyle w:val="20"/>
        <w:jc w:val="right"/>
      </w:pPr>
      <w:r>
        <w:t xml:space="preserve">от </w:t>
      </w:r>
      <w:r w:rsidR="002773D6">
        <w:t>19</w:t>
      </w:r>
      <w:r w:rsidR="00AC0AC4">
        <w:t xml:space="preserve"> мая 2025</w:t>
      </w:r>
      <w:r>
        <w:t xml:space="preserve"> г.</w:t>
      </w:r>
    </w:p>
    <w:p w:rsidR="003A58E4" w:rsidRDefault="00045878">
      <w:pPr>
        <w:pStyle w:val="1"/>
        <w:spacing w:after="460" w:line="240" w:lineRule="auto"/>
        <w:ind w:firstLine="0"/>
        <w:jc w:val="both"/>
      </w:pPr>
      <w:r>
        <w:t>ПРИСУТСТВОВАЛИ:</w:t>
      </w:r>
    </w:p>
    <w:p w:rsidR="003A58E4" w:rsidRDefault="00045878">
      <w:pPr>
        <w:pStyle w:val="22"/>
        <w:keepNext/>
        <w:keepLines/>
        <w:spacing w:after="240" w:line="240" w:lineRule="auto"/>
        <w:ind w:left="0"/>
        <w:jc w:val="both"/>
      </w:pPr>
      <w:bookmarkStart w:id="6" w:name="bookmark6"/>
      <w:bookmarkStart w:id="7" w:name="bookmark7"/>
      <w:bookmarkStart w:id="8" w:name="bookmark8"/>
      <w:r>
        <w:t>Председательствующий:</w:t>
      </w:r>
      <w:bookmarkEnd w:id="6"/>
      <w:bookmarkEnd w:id="7"/>
      <w:bookmarkEnd w:id="8"/>
    </w:p>
    <w:p w:rsidR="003A58E4" w:rsidRDefault="00891D86" w:rsidP="00891D86">
      <w:pPr>
        <w:pStyle w:val="1"/>
        <w:ind w:left="86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0445C0E4" wp14:editId="0305ABF2">
                <wp:simplePos x="0" y="0"/>
                <wp:positionH relativeFrom="page">
                  <wp:posOffset>971550</wp:posOffset>
                </wp:positionH>
                <wp:positionV relativeFrom="paragraph">
                  <wp:posOffset>103505</wp:posOffset>
                </wp:positionV>
                <wp:extent cx="2462530" cy="39687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2530" cy="396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A58E4" w:rsidRDefault="00891D86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t>Аюпов Адам Усманович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5C0E4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76.5pt;margin-top:8.15pt;width:193.9pt;height:31.25pt;z-index:1258293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" filled="f" stroked="f">
                <v:textbox inset="0,0,0,0">
                  <w:txbxContent>
                    <w:p w:rsidR="003A58E4" w:rsidRDefault="00891D86">
                      <w:pPr>
                        <w:pStyle w:val="1"/>
                        <w:spacing w:line="240" w:lineRule="auto"/>
                        <w:ind w:firstLine="0"/>
                      </w:pPr>
                      <w:r>
                        <w:t>Аюпов Адам Усманович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>Руководитель садоводческого сотоварищества</w:t>
      </w:r>
    </w:p>
    <w:p w:rsidR="00EB7B33" w:rsidRDefault="00891D86" w:rsidP="00891D86">
      <w:pPr>
        <w:pStyle w:val="1"/>
        <w:ind w:left="860" w:firstLine="0"/>
      </w:pPr>
      <w:r>
        <w:t>«Ясная поляна»,</w:t>
      </w:r>
      <w:r w:rsidRPr="00891D86">
        <w:t xml:space="preserve"> </w:t>
      </w:r>
      <w:r>
        <w:t>в</w:t>
      </w:r>
      <w:r w:rsidRPr="00891D86">
        <w:t xml:space="preserve">етеран </w:t>
      </w:r>
      <w:r>
        <w:t xml:space="preserve">Управления </w:t>
      </w:r>
      <w:r w:rsidR="00EB7B33">
        <w:t xml:space="preserve">  </w:t>
      </w:r>
    </w:p>
    <w:p w:rsidR="00891D86" w:rsidRDefault="00EB7B33" w:rsidP="00891D86">
      <w:pPr>
        <w:pStyle w:val="1"/>
        <w:ind w:left="860" w:firstLine="0"/>
      </w:pPr>
      <w:r>
        <w:t xml:space="preserve"> </w:t>
      </w:r>
      <w:r w:rsidR="005B4ECF">
        <w:t xml:space="preserve">                                               </w:t>
      </w:r>
      <w:r w:rsidR="00891D86" w:rsidRPr="00891D86">
        <w:t>Ропотребнадзора по Чеченской Республике</w:t>
      </w:r>
    </w:p>
    <w:p w:rsidR="00891D86" w:rsidRDefault="00891D86" w:rsidP="00891D86">
      <w:pPr>
        <w:pStyle w:val="1"/>
        <w:ind w:left="860" w:firstLine="0"/>
      </w:pPr>
    </w:p>
    <w:p w:rsidR="005B4ECF" w:rsidRDefault="00045878" w:rsidP="005B4ECF">
      <w:pPr>
        <w:pStyle w:val="1"/>
        <w:spacing w:line="240" w:lineRule="auto"/>
        <w:ind w:left="142" w:hanging="118"/>
        <w:rPr>
          <w:b/>
          <w:bCs/>
        </w:rPr>
      </w:pPr>
      <w:r>
        <w:rPr>
          <w:b/>
          <w:bCs/>
        </w:rPr>
        <w:t>Члены Общественного совета при Федера</w:t>
      </w:r>
      <w:r w:rsidR="005B4ECF">
        <w:rPr>
          <w:b/>
          <w:bCs/>
        </w:rPr>
        <w:t>льной службе по надзору в сфере</w:t>
      </w:r>
    </w:p>
    <w:p w:rsidR="003A58E4" w:rsidRDefault="00045878" w:rsidP="005B4ECF">
      <w:pPr>
        <w:pStyle w:val="1"/>
        <w:spacing w:line="240" w:lineRule="auto"/>
        <w:ind w:left="142" w:hanging="118"/>
        <w:rPr>
          <w:b/>
          <w:bCs/>
        </w:rPr>
      </w:pPr>
      <w:r>
        <w:rPr>
          <w:b/>
          <w:bCs/>
        </w:rPr>
        <w:t>защиты прав потребителей и благополучия человека:</w:t>
      </w:r>
    </w:p>
    <w:p w:rsidR="005B4ECF" w:rsidRDefault="005B4ECF" w:rsidP="005B4ECF">
      <w:pPr>
        <w:pStyle w:val="1"/>
        <w:spacing w:line="240" w:lineRule="auto"/>
        <w:ind w:left="142" w:hanging="118"/>
        <w:rPr>
          <w:b/>
          <w:bCs/>
        </w:rPr>
      </w:pPr>
    </w:p>
    <w:p w:rsidR="008D1A4A" w:rsidRDefault="00765164" w:rsidP="00765164">
      <w:pPr>
        <w:pStyle w:val="1"/>
        <w:tabs>
          <w:tab w:val="left" w:pos="7395"/>
        </w:tabs>
        <w:spacing w:after="240"/>
        <w:ind w:firstLine="0"/>
      </w:pPr>
      <w:r>
        <w:t xml:space="preserve">  </w:t>
      </w:r>
      <w:r w:rsidR="00891D86">
        <w:t>Мадина Салмановна</w:t>
      </w:r>
      <w:r w:rsidR="00891D86" w:rsidRPr="00891D86">
        <w:t xml:space="preserve"> Дацаева</w:t>
      </w:r>
      <w:r w:rsidR="005B4ECF">
        <w:t xml:space="preserve">        </w:t>
      </w:r>
      <w:r>
        <w:t xml:space="preserve"> </w:t>
      </w:r>
      <w:r w:rsidR="00891D86" w:rsidRPr="00891D86">
        <w:t xml:space="preserve">Индивидуальный предприниматель </w:t>
      </w:r>
    </w:p>
    <w:p w:rsidR="00B730D5" w:rsidRDefault="00765164" w:rsidP="00765164">
      <w:pPr>
        <w:pStyle w:val="1"/>
        <w:tabs>
          <w:tab w:val="left" w:pos="4670"/>
        </w:tabs>
        <w:ind w:firstLine="0"/>
      </w:pPr>
      <w:r>
        <w:t xml:space="preserve">  </w:t>
      </w:r>
      <w:r w:rsidR="00891D86">
        <w:t xml:space="preserve">Мария Ахметовна </w:t>
      </w:r>
      <w:r w:rsidR="00CA6D34">
        <w:t>Ижаева</w:t>
      </w:r>
      <w:r w:rsidR="005B4ECF">
        <w:t xml:space="preserve">             </w:t>
      </w:r>
      <w:r w:rsidR="00891D86">
        <w:t xml:space="preserve"> </w:t>
      </w:r>
      <w:r w:rsidR="00B730D5">
        <w:t>Биолог</w:t>
      </w:r>
      <w:r w:rsidR="00B730D5" w:rsidRPr="00B730D5">
        <w:t xml:space="preserve"> ФБУЗ «Центра гигиены и </w:t>
      </w:r>
      <w:r w:rsidR="00B730D5">
        <w:t xml:space="preserve">      </w:t>
      </w:r>
    </w:p>
    <w:p w:rsidR="00B730D5" w:rsidRDefault="00B730D5" w:rsidP="000463DC">
      <w:pPr>
        <w:pStyle w:val="1"/>
        <w:tabs>
          <w:tab w:val="left" w:pos="4670"/>
        </w:tabs>
      </w:pPr>
      <w:r>
        <w:t xml:space="preserve">                            </w:t>
      </w:r>
      <w:r w:rsidR="005B4ECF">
        <w:t xml:space="preserve">                           </w:t>
      </w:r>
      <w:r w:rsidRPr="00B730D5">
        <w:t>эпидемиологии» в Чеченской Республике</w:t>
      </w:r>
    </w:p>
    <w:p w:rsidR="00B730D5" w:rsidRDefault="00B730D5" w:rsidP="000463DC">
      <w:pPr>
        <w:spacing w:line="276" w:lineRule="auto"/>
      </w:pPr>
    </w:p>
    <w:p w:rsidR="00095247" w:rsidRDefault="00765164" w:rsidP="0009524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color w:val="auto"/>
        </w:rPr>
        <w:t xml:space="preserve"> </w:t>
      </w:r>
      <w:r w:rsidR="000952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Метигова Марьям Тимуровна      </w:t>
      </w:r>
      <w:r w:rsidR="005B4E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952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помощник врача по общей гигиене ФБУЗ     </w:t>
      </w:r>
    </w:p>
    <w:p w:rsidR="00095247" w:rsidRDefault="00095247" w:rsidP="0009524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</w:t>
      </w:r>
      <w:r w:rsidR="005B4E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«Центра гигиены и эпидемиологии» в                 </w:t>
      </w:r>
    </w:p>
    <w:p w:rsidR="000463DC" w:rsidRPr="00095247" w:rsidRDefault="00095247" w:rsidP="00095247">
      <w:pPr>
        <w:pStyle w:val="22"/>
        <w:keepNext/>
        <w:keepLines/>
        <w:spacing w:after="340"/>
        <w:ind w:left="0"/>
        <w:rPr>
          <w:b w:val="0"/>
          <w:color w:val="auto"/>
        </w:rPr>
      </w:pPr>
      <w:r>
        <w:rPr>
          <w:color w:val="auto"/>
          <w:lang w:bidi="ar-SA"/>
        </w:rPr>
        <w:t xml:space="preserve">                                                           </w:t>
      </w:r>
      <w:r w:rsidR="005B4ECF">
        <w:rPr>
          <w:color w:val="auto"/>
          <w:lang w:bidi="ar-SA"/>
        </w:rPr>
        <w:t xml:space="preserve"> </w:t>
      </w:r>
      <w:r>
        <w:rPr>
          <w:color w:val="auto"/>
          <w:lang w:bidi="ar-SA"/>
        </w:rPr>
        <w:t xml:space="preserve"> </w:t>
      </w:r>
      <w:r w:rsidRPr="00095247">
        <w:rPr>
          <w:b w:val="0"/>
          <w:color w:val="auto"/>
          <w:lang w:bidi="ar-SA"/>
        </w:rPr>
        <w:t xml:space="preserve">Чеченской Республике   </w:t>
      </w:r>
    </w:p>
    <w:p w:rsidR="000463DC" w:rsidRDefault="000463DC" w:rsidP="00765164">
      <w:pPr>
        <w:pStyle w:val="22"/>
        <w:keepNext/>
        <w:keepLines/>
        <w:spacing w:after="0"/>
        <w:ind w:left="0"/>
        <w:rPr>
          <w:b w:val="0"/>
          <w:color w:val="auto"/>
        </w:rPr>
      </w:pPr>
      <w:r>
        <w:rPr>
          <w:b w:val="0"/>
          <w:color w:val="auto"/>
        </w:rPr>
        <w:t xml:space="preserve"> </w:t>
      </w:r>
      <w:r w:rsidR="00EB7B33">
        <w:rPr>
          <w:b w:val="0"/>
          <w:color w:val="auto"/>
        </w:rPr>
        <w:t xml:space="preserve">Алхотов Умар </w:t>
      </w:r>
      <w:r w:rsidR="005B4ECF">
        <w:rPr>
          <w:b w:val="0"/>
          <w:color w:val="auto"/>
        </w:rPr>
        <w:t>Абдул-Халимович</w:t>
      </w:r>
      <w:r w:rsidR="00EB7B33">
        <w:rPr>
          <w:b w:val="0"/>
          <w:color w:val="auto"/>
        </w:rPr>
        <w:t xml:space="preserve">   Представитель Общественной палаты </w:t>
      </w:r>
      <w:bookmarkStart w:id="9" w:name="bookmark13"/>
      <w:bookmarkStart w:id="10" w:name="bookmark14"/>
      <w:bookmarkStart w:id="11" w:name="bookmark15"/>
      <w:r>
        <w:rPr>
          <w:b w:val="0"/>
          <w:color w:val="auto"/>
        </w:rPr>
        <w:t>ЧР</w:t>
      </w:r>
    </w:p>
    <w:p w:rsidR="00765164" w:rsidRDefault="00765164" w:rsidP="00765164">
      <w:pPr>
        <w:pStyle w:val="22"/>
        <w:keepNext/>
        <w:keepLines/>
        <w:spacing w:after="0"/>
        <w:ind w:left="0"/>
        <w:rPr>
          <w:b w:val="0"/>
          <w:color w:val="auto"/>
        </w:rPr>
      </w:pPr>
    </w:p>
    <w:p w:rsidR="000463DC" w:rsidRDefault="000463DC" w:rsidP="005B4ECF">
      <w:pPr>
        <w:pStyle w:val="22"/>
        <w:keepNext/>
        <w:keepLines/>
        <w:spacing w:after="0" w:line="240" w:lineRule="auto"/>
        <w:ind w:left="-142" w:firstLine="284"/>
      </w:pPr>
      <w:r w:rsidRPr="000463DC">
        <w:t>Представители школьных и дошкольных организаций</w:t>
      </w:r>
      <w:r w:rsidR="005B4ECF">
        <w:t>.</w:t>
      </w:r>
    </w:p>
    <w:p w:rsidR="00765164" w:rsidRPr="000463DC" w:rsidRDefault="00765164" w:rsidP="005B4ECF">
      <w:pPr>
        <w:pStyle w:val="22"/>
        <w:keepNext/>
        <w:keepLines/>
        <w:spacing w:after="0" w:line="240" w:lineRule="auto"/>
        <w:ind w:firstLine="20"/>
      </w:pPr>
    </w:p>
    <w:bookmarkEnd w:id="9"/>
    <w:bookmarkEnd w:id="10"/>
    <w:bookmarkEnd w:id="11"/>
    <w:p w:rsidR="000463DC" w:rsidRPr="000463DC" w:rsidRDefault="000463DC" w:rsidP="005B4ECF">
      <w:pPr>
        <w:pStyle w:val="1"/>
        <w:spacing w:after="680" w:line="240" w:lineRule="auto"/>
        <w:ind w:firstLine="0"/>
        <w:jc w:val="both"/>
        <w:rPr>
          <w:b/>
        </w:rPr>
      </w:pPr>
      <w:r w:rsidRPr="000463DC">
        <w:rPr>
          <w:b/>
        </w:rPr>
        <w:t xml:space="preserve"> Представители Управления Роспотребнадзора по Чеченской Республике</w:t>
      </w:r>
    </w:p>
    <w:p w:rsidR="000463DC" w:rsidRDefault="000463DC" w:rsidP="000463DC">
      <w:pPr>
        <w:pStyle w:val="1"/>
        <w:tabs>
          <w:tab w:val="left" w:pos="4463"/>
        </w:tabs>
        <w:spacing w:after="680" w:line="240" w:lineRule="auto"/>
        <w:ind w:firstLine="0"/>
        <w:jc w:val="both"/>
      </w:pPr>
      <w:r>
        <w:t xml:space="preserve">Вараев Адам Ирагиевич                     начальник </w:t>
      </w:r>
      <w:r w:rsidR="005D1646" w:rsidRPr="005D1646">
        <w:t>отдела</w:t>
      </w:r>
      <w:r w:rsidR="005D1646">
        <w:t xml:space="preserve"> </w:t>
      </w:r>
      <w:r>
        <w:t xml:space="preserve">санитарного </w:t>
      </w:r>
      <w:r w:rsidR="005D1646">
        <w:t>надзора</w:t>
      </w:r>
    </w:p>
    <w:p w:rsidR="000463DC" w:rsidRDefault="00765164" w:rsidP="000463DC">
      <w:pPr>
        <w:pStyle w:val="1"/>
        <w:spacing w:after="680" w:line="240" w:lineRule="auto"/>
        <w:ind w:firstLine="0"/>
        <w:jc w:val="both"/>
      </w:pPr>
      <w:r>
        <w:t>Джамуева Лейла Хусаиновна</w:t>
      </w:r>
      <w:r w:rsidR="005B4ECF">
        <w:t xml:space="preserve">     </w:t>
      </w:r>
      <w:r>
        <w:t xml:space="preserve"> начальник отдела защиты прав потребителей</w:t>
      </w:r>
    </w:p>
    <w:p w:rsidR="005D1646" w:rsidRDefault="005C1AE2" w:rsidP="005D1646">
      <w:pPr>
        <w:pStyle w:val="1"/>
        <w:spacing w:line="240" w:lineRule="auto"/>
        <w:ind w:firstLine="0"/>
        <w:jc w:val="both"/>
      </w:pPr>
      <w:r>
        <w:lastRenderedPageBreak/>
        <w:t>Тутаева Фар</w:t>
      </w:r>
      <w:r w:rsidR="005B4ECF">
        <w:t xml:space="preserve">иза Усмановна         </w:t>
      </w:r>
      <w:r>
        <w:t xml:space="preserve"> </w:t>
      </w:r>
      <w:r w:rsidR="005D1646">
        <w:t xml:space="preserve"> </w:t>
      </w:r>
      <w:r>
        <w:t>начальник отдела эпидемиологического надзора</w:t>
      </w:r>
    </w:p>
    <w:p w:rsidR="005D1646" w:rsidRDefault="005D1646" w:rsidP="005D1646">
      <w:pPr>
        <w:pStyle w:val="1"/>
        <w:spacing w:line="240" w:lineRule="auto"/>
        <w:ind w:firstLine="0"/>
        <w:jc w:val="both"/>
      </w:pPr>
      <w:r>
        <w:t xml:space="preserve">                                                        и санитарной охраны территории</w:t>
      </w:r>
    </w:p>
    <w:p w:rsidR="005D1646" w:rsidRDefault="005D1646" w:rsidP="005D1646">
      <w:pPr>
        <w:pStyle w:val="1"/>
        <w:spacing w:line="240" w:lineRule="auto"/>
        <w:ind w:firstLine="0"/>
        <w:jc w:val="both"/>
      </w:pPr>
    </w:p>
    <w:p w:rsidR="005C1AE2" w:rsidRDefault="005C1AE2" w:rsidP="005B4ECF">
      <w:pPr>
        <w:pStyle w:val="1"/>
        <w:tabs>
          <w:tab w:val="left" w:pos="4500"/>
        </w:tabs>
        <w:spacing w:line="240" w:lineRule="auto"/>
        <w:ind w:firstLine="0"/>
        <w:jc w:val="both"/>
      </w:pPr>
      <w:r>
        <w:t>Дацаева</w:t>
      </w:r>
      <w:r w:rsidR="005D1646">
        <w:t xml:space="preserve"> Лариса Салмановна       начальник отдела организации деятельности</w:t>
      </w:r>
      <w:r>
        <w:t xml:space="preserve">             </w:t>
      </w:r>
    </w:p>
    <w:p w:rsidR="005C1AE2" w:rsidRDefault="005C1AE2" w:rsidP="005B4ECF">
      <w:pPr>
        <w:pStyle w:val="1"/>
        <w:tabs>
          <w:tab w:val="left" w:pos="4500"/>
        </w:tabs>
        <w:spacing w:line="240" w:lineRule="auto"/>
        <w:ind w:firstLine="0"/>
        <w:jc w:val="both"/>
      </w:pPr>
      <w:r>
        <w:t xml:space="preserve">                              </w:t>
      </w:r>
      <w:r w:rsidR="005B4ECF">
        <w:t xml:space="preserve">                          </w:t>
      </w:r>
      <w:r w:rsidR="005D1646">
        <w:t>с</w:t>
      </w:r>
      <w:r>
        <w:t>оц</w:t>
      </w:r>
      <w:r w:rsidR="005D1646">
        <w:t xml:space="preserve">иально-гигиенического </w:t>
      </w:r>
      <w:r>
        <w:t>мониторинга</w:t>
      </w:r>
    </w:p>
    <w:p w:rsidR="005C1AE2" w:rsidRDefault="005C1AE2" w:rsidP="005C1AE2">
      <w:pPr>
        <w:pStyle w:val="1"/>
        <w:spacing w:line="240" w:lineRule="auto"/>
        <w:ind w:firstLine="0"/>
        <w:jc w:val="both"/>
      </w:pPr>
    </w:p>
    <w:p w:rsidR="000463DC" w:rsidRDefault="00765164" w:rsidP="005C1AE2">
      <w:pPr>
        <w:pStyle w:val="1"/>
        <w:spacing w:line="240" w:lineRule="auto"/>
        <w:ind w:firstLine="0"/>
        <w:jc w:val="both"/>
      </w:pPr>
      <w:r>
        <w:t>Начальники территориальных отделов Управления</w:t>
      </w:r>
      <w:r w:rsidR="005C1AE2">
        <w:t>.</w:t>
      </w:r>
    </w:p>
    <w:p w:rsidR="002773D6" w:rsidRDefault="002773D6" w:rsidP="005C1AE2">
      <w:pPr>
        <w:pStyle w:val="1"/>
        <w:spacing w:line="240" w:lineRule="auto"/>
        <w:ind w:firstLine="0"/>
        <w:jc w:val="both"/>
      </w:pPr>
    </w:p>
    <w:p w:rsidR="003A58E4" w:rsidRDefault="00765164" w:rsidP="002773D6">
      <w:pPr>
        <w:pStyle w:val="1"/>
        <w:ind w:firstLine="0"/>
        <w:jc w:val="both"/>
      </w:pPr>
      <w:r>
        <w:t>На заседании присутствуют 5</w:t>
      </w:r>
      <w:r w:rsidR="00045878">
        <w:t xml:space="preserve"> членов Общественного совета при Федеральной службе по надзору в сфере защиты прав потребителей и благополучия человека.</w:t>
      </w:r>
    </w:p>
    <w:p w:rsidR="002773D6" w:rsidRDefault="002773D6" w:rsidP="002773D6">
      <w:pPr>
        <w:pStyle w:val="1"/>
        <w:ind w:firstLine="0"/>
        <w:jc w:val="both"/>
      </w:pPr>
    </w:p>
    <w:p w:rsidR="003A58E4" w:rsidRDefault="00045878" w:rsidP="002773D6">
      <w:pPr>
        <w:pStyle w:val="1"/>
        <w:spacing w:after="220"/>
        <w:ind w:firstLine="0"/>
        <w:jc w:val="both"/>
      </w:pPr>
      <w:r>
        <w:t>Заседание Общественного совета считается правомочным.</w:t>
      </w:r>
    </w:p>
    <w:p w:rsidR="0002558A" w:rsidRPr="0002558A" w:rsidRDefault="009A272E" w:rsidP="0002558A">
      <w:pPr>
        <w:widowControl/>
        <w:tabs>
          <w:tab w:val="left" w:pos="1935"/>
        </w:tabs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</w:pPr>
      <w:bookmarkStart w:id="12" w:name="bookmark18"/>
      <w:bookmarkStart w:id="13" w:name="bookmark22"/>
      <w:bookmarkEnd w:id="12"/>
      <w:bookmarkEnd w:id="13"/>
      <w:r w:rsidRPr="009A272E">
        <w:rPr>
          <w:rFonts w:ascii="Times New Roman" w:hAnsi="Times New Roman" w:cs="Times New Roman"/>
          <w:b/>
          <w:sz w:val="28"/>
          <w:szCs w:val="28"/>
        </w:rPr>
        <w:t xml:space="preserve">Обсуждение вопроса о ходе реализации федерального проекта «Укрепление общественного здоровья» национального проекта «Демография» в части информирования населения ЧР по вопросам здорового </w:t>
      </w:r>
      <w:r w:rsidRPr="009A272E">
        <w:rPr>
          <w:rFonts w:ascii="Times New Roman" w:hAnsi="Times New Roman" w:cs="Times New Roman"/>
          <w:b/>
          <w:sz w:val="28"/>
          <w:szCs w:val="28"/>
          <w:u w:val="single"/>
        </w:rPr>
        <w:t>питания</w:t>
      </w:r>
      <w:r w:rsidR="0002558A" w:rsidRPr="009A272E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____</w:t>
      </w:r>
      <w:r w:rsidRPr="009A272E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________________________</w:t>
      </w:r>
      <w:r w:rsidR="0002558A" w:rsidRPr="009A272E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___________</w:t>
      </w:r>
      <w:r w:rsidR="005B4ECF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______________________</w:t>
      </w:r>
    </w:p>
    <w:p w:rsidR="003A58E4" w:rsidRPr="005C1AE2" w:rsidRDefault="005C1AE2" w:rsidP="005C1AE2">
      <w:pPr>
        <w:pStyle w:val="1"/>
        <w:ind w:firstLine="0"/>
        <w:jc w:val="both"/>
      </w:pPr>
      <w:r w:rsidRPr="005C1AE2">
        <w:t xml:space="preserve">                            </w:t>
      </w:r>
      <w:r w:rsidR="0002558A" w:rsidRPr="005C1AE2">
        <w:t xml:space="preserve"> </w:t>
      </w:r>
      <w:r w:rsidR="00045878" w:rsidRPr="005C1AE2">
        <w:t>(</w:t>
      </w:r>
      <w:r w:rsidR="00C44B98" w:rsidRPr="005C1AE2">
        <w:t xml:space="preserve">Вараев А.И., </w:t>
      </w:r>
      <w:r w:rsidR="0002558A" w:rsidRPr="005C1AE2">
        <w:t>Тутаева Ф.У</w:t>
      </w:r>
      <w:r w:rsidR="00C44B98" w:rsidRPr="005C1AE2">
        <w:t>., Дацаева М.С</w:t>
      </w:r>
      <w:r w:rsidR="0002558A" w:rsidRPr="005C1AE2">
        <w:t>.</w:t>
      </w:r>
      <w:r w:rsidR="00045878" w:rsidRPr="005C1AE2">
        <w:t>)</w:t>
      </w:r>
    </w:p>
    <w:p w:rsidR="005C1AE2" w:rsidRPr="005C1AE2" w:rsidRDefault="005C1AE2" w:rsidP="005C1AE2">
      <w:p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Отмечено, что в рамках федерального проекта «Укрепление общественного здоровья» национального проекта «Демография» Роспотребнадзором реализуются мероприятия, направленные на популяризацию принципов здорового питания, снижение рисков ожирения и избыточной массы тела, дефицита витаминов и микронутриентов в питании населения. Данная работа осуществляется посредством информирования населения о принципах здорового питания, мониторинга за состоянием питания различных групп населения, оценки качества пищевой продукции, реализации образовательно-просветительской деятельности по вопросам здорового питания, а также совершенствования нормативного и методического обеспечения вопросов здорового питания.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Реализуется комплексный информационно-просветительский проект «Здоровое питание», создана система, включающая в себя основной сайт проекта «Здоровое питание.</w:t>
      </w:r>
      <w:r w:rsidR="005B4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РФ» и специализированные разделы: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«Школа здорового питания», включающий лекции и открытые уроки от ведущих экспертов, мастер-классы, информацию для детей и родителей;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«Книга о вкусной и здоровой пище - готовим вместе», включающая в себя порядка 1000 рецептов здорового питания;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интерактивный раздел «Карта питания России» с информацией по питанию россиян в 85 регионах страны, а также многофункциональную сервисную платформу «4 сезона - тарелка здорового человека».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="003E057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B4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2024</w:t>
      </w:r>
      <w:r w:rsidR="003E057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года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E057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и по настоящее время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 республике проведено </w:t>
      </w:r>
      <w:r w:rsidR="003E0578"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546 </w:t>
      </w:r>
      <w:r w:rsidR="003E057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мероприятий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 использованием обучающих (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просветительских) программ по 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lastRenderedPageBreak/>
        <w:t xml:space="preserve">вопросам здорового питания, проинформировано </w:t>
      </w:r>
      <w:r w:rsidR="003E0578"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>32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480 человек, из них </w:t>
      </w:r>
      <w:r w:rsidR="00DB5732"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>23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55 детей дошкольного возраста, </w:t>
      </w:r>
      <w:r w:rsidR="00DB5732"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>3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291 детей школьного возраста, </w:t>
      </w:r>
      <w:r w:rsidR="00DB5732"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>26834</w:t>
      </w:r>
      <w:r w:rsidRPr="00DB5732">
        <w:rPr>
          <w:rFonts w:ascii="Times New Roman" w:eastAsiaTheme="minorHAnsi" w:hAnsi="Times New Roman" w:cs="Times New Roman"/>
          <w:color w:val="auto"/>
          <w:sz w:val="28"/>
          <w:szCs w:val="28"/>
          <w:shd w:val="clear" w:color="auto" w:fill="FFFFFF" w:themeFill="background1"/>
          <w:lang w:eastAsia="en-US" w:bidi="ar-SA"/>
        </w:rPr>
        <w:t xml:space="preserve"> взрослого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населения.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Отмечена актуальность дальнейшей работы по решению вопросов, направленных на улучшение структуры и качества питания населения, в том числе питания школьников, повышение результативности межведомственного взаимодействия по вопросам организации питания, развития инфраструктуры детского питания, реализации задач национального проекта «Демография».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плане Управления Роспотребнадзора по</w:t>
      </w:r>
      <w:r w:rsidR="005B4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Чеченской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Республике в</w:t>
      </w:r>
      <w:r w:rsidR="005B4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целях реализации проекта в 2024-2025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годах обеспечение обучения среди наиболее неактивных категорий населения и учреждений – организаций спорта, культуры, медицинских организаций, предприятий транспорта, промышленных предприятий с вредными условиями труда и разработать план по реализации нацпроекта с целевыми показателями.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Управлению Роспотребнадзора по </w:t>
      </w:r>
      <w:r w:rsidR="005B4ECF" w:rsidRPr="005B4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Чеченской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Республике рекомендовано продолжить реализацию плана информационно-просветительского сопровождения проекта «Здоровое питание», организовать активную работу с региональными средствами массовой информации.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соответствии со статьей 10 Федерального закона от 21 июня 2014 года №212 –ФЗ «Об основах общественного контроля в Российской Федерации» членами Общественного совета принято решение оказать содействие в рамках прав и обязанностей субъектов общественного контроля в реализации национального проекта «Демография», в части проведения информирования различных категорий населения, в том числе по организации проведения обучения по программам по здоровому питанию в профессиональных образовательных организациях, учреждениях высшего профессионального образования.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плане Общественного совета обсудить ход реализации меро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приятий по итогам полугодия 2024</w:t>
      </w:r>
      <w:r w:rsidRPr="005C1AE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года.</w:t>
      </w:r>
    </w:p>
    <w:p w:rsidR="005C1AE2" w:rsidRPr="005C1AE2" w:rsidRDefault="005C1AE2" w:rsidP="005C1AE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C1AE2" w:rsidRDefault="005C1AE2" w:rsidP="005C1AE2">
      <w:pPr>
        <w:pStyle w:val="1"/>
        <w:ind w:firstLine="880"/>
        <w:jc w:val="both"/>
      </w:pPr>
      <w:r>
        <w:rPr>
          <w:u w:val="single"/>
        </w:rPr>
        <w:t>Результаты голосования по вопросу повестки:</w:t>
      </w:r>
    </w:p>
    <w:p w:rsidR="005C1AE2" w:rsidRDefault="005C1AE2" w:rsidP="005C1AE2">
      <w:pPr>
        <w:pStyle w:val="1"/>
        <w:ind w:firstLine="0"/>
        <w:jc w:val="both"/>
      </w:pPr>
      <w:r>
        <w:t>«ЗА» - И;</w:t>
      </w:r>
    </w:p>
    <w:p w:rsidR="005C1AE2" w:rsidRDefault="005C1AE2" w:rsidP="005C1AE2">
      <w:pPr>
        <w:pStyle w:val="1"/>
        <w:ind w:firstLine="0"/>
        <w:jc w:val="both"/>
      </w:pPr>
      <w:r>
        <w:t>«ПРОТИВ» - 0;</w:t>
      </w:r>
    </w:p>
    <w:p w:rsidR="005C1AE2" w:rsidRDefault="005C1AE2" w:rsidP="005C1AE2">
      <w:pPr>
        <w:pStyle w:val="1"/>
        <w:spacing w:after="220"/>
        <w:ind w:firstLine="0"/>
        <w:jc w:val="both"/>
      </w:pPr>
      <w:r>
        <w:t>«ВОЗДЕРЖАЛИСЬ» - 0.</w:t>
      </w:r>
    </w:p>
    <w:p w:rsidR="00E4684C" w:rsidRDefault="00E4684C" w:rsidP="005C1AE2">
      <w:pPr>
        <w:pStyle w:val="1"/>
        <w:spacing w:after="220"/>
        <w:ind w:firstLine="0"/>
        <w:jc w:val="both"/>
      </w:pPr>
    </w:p>
    <w:p w:rsidR="00E4684C" w:rsidRDefault="00E4684C" w:rsidP="005C1AE2">
      <w:pPr>
        <w:pStyle w:val="1"/>
        <w:spacing w:after="220"/>
        <w:ind w:firstLine="0"/>
        <w:jc w:val="both"/>
      </w:pPr>
    </w:p>
    <w:p w:rsidR="00E4684C" w:rsidRDefault="00E4684C" w:rsidP="005C1AE2">
      <w:pPr>
        <w:pStyle w:val="1"/>
        <w:spacing w:after="220"/>
        <w:ind w:firstLine="0"/>
        <w:jc w:val="both"/>
      </w:pPr>
    </w:p>
    <w:tbl>
      <w:tblPr>
        <w:tblW w:w="1080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330"/>
        <w:gridCol w:w="75"/>
        <w:gridCol w:w="3396"/>
      </w:tblGrid>
      <w:tr w:rsidR="005D6B79" w:rsidRPr="005D6B79" w:rsidTr="005D6B79">
        <w:trPr>
          <w:trHeight w:val="788"/>
        </w:trPr>
        <w:tc>
          <w:tcPr>
            <w:tcW w:w="7405" w:type="dxa"/>
            <w:gridSpan w:val="2"/>
          </w:tcPr>
          <w:p w:rsidR="00E4684C" w:rsidRDefault="00E4684C" w:rsidP="00E4684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lastRenderedPageBreak/>
              <w:t xml:space="preserve">                         </w:t>
            </w:r>
            <w:r w:rsidR="005D6B7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</w:t>
            </w:r>
            <w:r w:rsidR="005D6B79" w:rsidRPr="005D6B7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Лист ознакомления состава заседания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        </w:t>
            </w:r>
          </w:p>
          <w:p w:rsidR="005D6B79" w:rsidRPr="005D6B79" w:rsidRDefault="00E4684C" w:rsidP="00E4684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                      </w:t>
            </w:r>
            <w:r w:rsidR="0074358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                                                                                                                                            </w:t>
            </w:r>
            <w:bookmarkStart w:id="14" w:name="_GoBack"/>
            <w:bookmarkEnd w:id="14"/>
            <w:r w:rsidR="005D6B79" w:rsidRPr="005D6B7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Общественного совета при Управлении </w:t>
            </w: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E4684C" w:rsidRPr="005D6B79" w:rsidRDefault="00E4684C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Pr="005D6B79" w:rsidRDefault="005D6B79" w:rsidP="005D6B79">
            <w:pPr>
              <w:widowControl/>
              <w:tabs>
                <w:tab w:val="left" w:pos="44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етеран Управления Ропотребнадзора </w:t>
            </w:r>
          </w:p>
          <w:p w:rsidR="005D6B79" w:rsidRDefault="005D6B79" w:rsidP="005D6B79">
            <w:pPr>
              <w:widowControl/>
              <w:tabs>
                <w:tab w:val="left" w:pos="44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по Чеченской Республике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 xml:space="preserve">    _______________</w:t>
            </w:r>
          </w:p>
          <w:p w:rsidR="005D6B79" w:rsidRP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Индивидуальный предприниматель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_______________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</w:t>
            </w:r>
          </w:p>
        </w:tc>
        <w:tc>
          <w:tcPr>
            <w:tcW w:w="3396" w:type="dxa"/>
          </w:tcPr>
          <w:p w:rsidR="005D6B79" w:rsidRP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P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А.У.Аюпов</w:t>
            </w:r>
          </w:p>
          <w:p w:rsidR="005D6B79" w:rsidRPr="005D6B79" w:rsidRDefault="005D6B79" w:rsidP="005D6B79">
            <w:pPr>
              <w:widowControl/>
              <w:tabs>
                <w:tab w:val="left" w:pos="70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</w:t>
            </w:r>
            <w:r w:rsidRPr="005D6B7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.С. Дацаева</w:t>
            </w:r>
          </w:p>
        </w:tc>
      </w:tr>
      <w:tr w:rsidR="005D6B79" w:rsidRPr="005D6B79" w:rsidTr="00E4684C">
        <w:trPr>
          <w:trHeight w:val="2763"/>
        </w:trPr>
        <w:tc>
          <w:tcPr>
            <w:tcW w:w="7330" w:type="dxa"/>
          </w:tcPr>
          <w:p w:rsidR="005D6B79" w:rsidRDefault="005D6B79" w:rsidP="005D6B79">
            <w:pPr>
              <w:widowControl/>
              <w:tabs>
                <w:tab w:val="left" w:pos="465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Биолог ФБУЗ «Ц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ГиЭ» в ЧР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 xml:space="preserve">  _______________</w:t>
            </w:r>
          </w:p>
          <w:p w:rsidR="005D6B79" w:rsidRDefault="00E4684C" w:rsidP="005D6B79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</w:t>
            </w:r>
            <w:r w:rsidR="005D6B79"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омощн</w:t>
            </w:r>
            <w:r w:rsid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ик врача по общей гигиене </w:t>
            </w:r>
            <w:r w:rsidR="005D6B79"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</w:t>
            </w:r>
            <w:r w:rsid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_______________</w:t>
            </w:r>
          </w:p>
          <w:p w:rsidR="005D6B79" w:rsidRDefault="005D6B79" w:rsidP="005D6B79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ФБУЗ «ЦГиЭ» в ЧР</w:t>
            </w:r>
          </w:p>
          <w:p w:rsidR="005D6B79" w:rsidRDefault="00E4684C" w:rsidP="005D6B79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</w:t>
            </w:r>
            <w:r w:rsidR="005D6B79"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редставитель Общественной палаты ЧР</w:t>
            </w:r>
            <w:r w:rsid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_______________</w:t>
            </w:r>
          </w:p>
          <w:p w:rsidR="005D6B79" w:rsidRDefault="005D6B79" w:rsidP="005D6B79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D6B79" w:rsidRPr="005D6B79" w:rsidRDefault="005D6B79" w:rsidP="00E4684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 отдела организации         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______________</w:t>
            </w:r>
          </w:p>
          <w:p w:rsidR="005D6B79" w:rsidRPr="005D6B79" w:rsidRDefault="005D6B79" w:rsidP="00E4684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надзора и социально-гигиенического</w:t>
            </w:r>
          </w:p>
          <w:p w:rsidR="005D6B79" w:rsidRPr="005D6B79" w:rsidRDefault="005D6B79" w:rsidP="00E4684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мониторинга              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М.А. Ижаева </w:t>
            </w:r>
          </w:p>
          <w:p w:rsidR="005D6B79" w:rsidRDefault="005D6B79" w:rsidP="005D6B7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М.Т.Метигова</w:t>
            </w:r>
          </w:p>
          <w:p w:rsidR="005D6B79" w:rsidRDefault="005D6B79" w:rsidP="005D6B79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</w:p>
          <w:p w:rsidR="00E4684C" w:rsidRDefault="005D6B79" w:rsidP="005D6B79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У.А-Х.Алхотов</w:t>
            </w:r>
          </w:p>
          <w:p w:rsidR="00E4684C" w:rsidRPr="00E4684C" w:rsidRDefault="00E4684C" w:rsidP="00E4684C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</w:p>
          <w:p w:rsidR="00E4684C" w:rsidRDefault="00E4684C" w:rsidP="00E4684C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</w:p>
          <w:p w:rsidR="005D6B79" w:rsidRPr="00E4684C" w:rsidRDefault="00E4684C" w:rsidP="00E4684C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Л.С. Дацаева</w:t>
            </w:r>
          </w:p>
        </w:tc>
      </w:tr>
      <w:tr w:rsidR="005D6B79" w:rsidRPr="005D6B79" w:rsidTr="005D6B79">
        <w:trPr>
          <w:trHeight w:val="447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560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санитарного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</w:t>
            </w:r>
          </w:p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надзора                            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А.И. Вараев</w:t>
            </w:r>
          </w:p>
        </w:tc>
      </w:tr>
      <w:tr w:rsidR="005D6B79" w:rsidRPr="005D6B79" w:rsidTr="005D6B79">
        <w:trPr>
          <w:trHeight w:val="892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                                 _______________</w:t>
            </w:r>
          </w:p>
          <w:p w:rsidR="005D6B79" w:rsidRPr="005D6B79" w:rsidRDefault="005D6B79" w:rsidP="005D6B7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эпидемиологического надзора и </w:t>
            </w:r>
          </w:p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санитарной охраны территории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Ф.У.Тутаева</w:t>
            </w:r>
          </w:p>
        </w:tc>
      </w:tr>
      <w:tr w:rsidR="005D6B79" w:rsidRPr="005D6B79" w:rsidTr="005D6B79">
        <w:trPr>
          <w:trHeight w:val="701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575"/>
              </w:tabs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 отдела   защиты 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_______________</w:t>
            </w:r>
          </w:p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прав потребителей            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Л.Х. Джамуева</w:t>
            </w:r>
          </w:p>
        </w:tc>
      </w:tr>
      <w:tr w:rsidR="005D6B79" w:rsidRPr="005D6B79" w:rsidTr="005D6B79">
        <w:trPr>
          <w:trHeight w:val="753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605"/>
              </w:tabs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территориального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_______________</w:t>
            </w:r>
          </w:p>
          <w:p w:rsidR="005D6B79" w:rsidRPr="005D6B79" w:rsidRDefault="005D6B79" w:rsidP="005D6B79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отдела в Ачхой-Мартановском районе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М.М. Дикиев</w:t>
            </w:r>
          </w:p>
        </w:tc>
      </w:tr>
      <w:tr w:rsidR="005D6B79" w:rsidRPr="005D6B79" w:rsidTr="005D6B79">
        <w:trPr>
          <w:trHeight w:val="425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620"/>
              </w:tabs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территориального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_______________</w:t>
            </w:r>
          </w:p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отдела в  г. Аргун             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Х.А. Лечиев </w:t>
            </w:r>
          </w:p>
        </w:tc>
      </w:tr>
      <w:tr w:rsidR="005D6B79" w:rsidRPr="005D6B79" w:rsidTr="005D6B79">
        <w:trPr>
          <w:trHeight w:val="751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территориального отдела   _______________</w:t>
            </w:r>
          </w:p>
          <w:p w:rsidR="005D6B79" w:rsidRPr="005D6B79" w:rsidRDefault="005D6B79" w:rsidP="005D6B79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в Курчалоевском районе  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А.М. Эдельгириев</w:t>
            </w:r>
          </w:p>
        </w:tc>
      </w:tr>
      <w:tr w:rsidR="005D6B79" w:rsidRPr="005D6B79" w:rsidTr="005D6B79">
        <w:trPr>
          <w:trHeight w:val="805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590"/>
              </w:tabs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территориального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_______________</w:t>
            </w:r>
          </w:p>
          <w:p w:rsidR="005D6B79" w:rsidRPr="005D6B79" w:rsidRDefault="005D6B79" w:rsidP="005D6B79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отдела в Грозненском районе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М.Х. Эжиева </w:t>
            </w:r>
          </w:p>
        </w:tc>
      </w:tr>
      <w:tr w:rsidR="005D6B79" w:rsidRPr="005D6B79" w:rsidTr="005D6B79">
        <w:trPr>
          <w:trHeight w:val="685"/>
        </w:trPr>
        <w:tc>
          <w:tcPr>
            <w:tcW w:w="7330" w:type="dxa"/>
          </w:tcPr>
          <w:p w:rsidR="005D6B79" w:rsidRPr="005D6B79" w:rsidRDefault="005D6B79" w:rsidP="005D6B79">
            <w:pPr>
              <w:widowControl/>
              <w:tabs>
                <w:tab w:val="left" w:pos="4590"/>
              </w:tabs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территориального</w:t>
            </w: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  <w:t>_______________</w:t>
            </w:r>
          </w:p>
          <w:p w:rsidR="005D6B79" w:rsidRPr="005D6B79" w:rsidRDefault="005D6B79" w:rsidP="005D6B79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отдела в Наурском районе                       </w:t>
            </w:r>
          </w:p>
        </w:tc>
        <w:tc>
          <w:tcPr>
            <w:tcW w:w="3471" w:type="dxa"/>
            <w:gridSpan w:val="2"/>
          </w:tcPr>
          <w:p w:rsidR="005D6B79" w:rsidRPr="005D6B79" w:rsidRDefault="005D6B79" w:rsidP="005D6B7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D6B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Х.А. Барзаева</w:t>
            </w:r>
          </w:p>
        </w:tc>
      </w:tr>
    </w:tbl>
    <w:p w:rsidR="005D6B79" w:rsidRPr="005D6B79" w:rsidRDefault="005D6B79" w:rsidP="005D6B79">
      <w:pPr>
        <w:widowControl/>
        <w:tabs>
          <w:tab w:val="left" w:pos="7230"/>
        </w:tabs>
        <w:spacing w:before="100" w:beforeAutospacing="1" w:after="200"/>
        <w:ind w:left="-426" w:firstLine="426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5C1AE2" w:rsidRDefault="005C1AE2" w:rsidP="005C1AE2">
      <w:pPr>
        <w:pStyle w:val="1"/>
        <w:tabs>
          <w:tab w:val="left" w:pos="1622"/>
        </w:tabs>
        <w:spacing w:after="340" w:line="283" w:lineRule="auto"/>
        <w:ind w:left="900" w:firstLine="0"/>
        <w:jc w:val="both"/>
      </w:pPr>
    </w:p>
    <w:p w:rsidR="00AC0AC4" w:rsidRDefault="00AC0AC4" w:rsidP="005C1AE2">
      <w:pPr>
        <w:pStyle w:val="1"/>
        <w:spacing w:after="360"/>
        <w:ind w:firstLine="0"/>
      </w:pPr>
    </w:p>
    <w:p w:rsidR="00AC0AC4" w:rsidRDefault="00AC0AC4" w:rsidP="0002558A">
      <w:pPr>
        <w:pStyle w:val="1"/>
        <w:spacing w:after="360"/>
        <w:ind w:firstLine="0"/>
        <w:jc w:val="center"/>
      </w:pPr>
    </w:p>
    <w:p w:rsidR="00AC0AC4" w:rsidRDefault="00AC0AC4" w:rsidP="0002558A">
      <w:pPr>
        <w:pStyle w:val="1"/>
        <w:spacing w:after="360"/>
        <w:ind w:firstLine="0"/>
        <w:jc w:val="center"/>
      </w:pPr>
    </w:p>
    <w:p w:rsidR="00AC0AC4" w:rsidRDefault="00AC0AC4" w:rsidP="0002558A">
      <w:pPr>
        <w:pStyle w:val="1"/>
        <w:spacing w:after="360"/>
        <w:ind w:firstLine="0"/>
        <w:jc w:val="center"/>
      </w:pPr>
    </w:p>
    <w:p w:rsidR="00AC0AC4" w:rsidRDefault="00AC0AC4" w:rsidP="0002558A">
      <w:pPr>
        <w:pStyle w:val="1"/>
        <w:spacing w:after="360"/>
        <w:ind w:firstLine="0"/>
        <w:jc w:val="center"/>
      </w:pPr>
    </w:p>
    <w:p w:rsidR="00AC0AC4" w:rsidRDefault="00AC0AC4" w:rsidP="0002558A">
      <w:pPr>
        <w:pStyle w:val="1"/>
        <w:spacing w:after="360"/>
        <w:ind w:firstLine="0"/>
        <w:jc w:val="center"/>
      </w:pPr>
    </w:p>
    <w:p w:rsidR="0002558A" w:rsidRDefault="0002558A" w:rsidP="00B81A20">
      <w:pPr>
        <w:pStyle w:val="1"/>
        <w:tabs>
          <w:tab w:val="left" w:pos="1622"/>
        </w:tabs>
        <w:spacing w:after="340" w:line="283" w:lineRule="auto"/>
        <w:ind w:left="900" w:firstLine="0"/>
        <w:jc w:val="both"/>
      </w:pPr>
    </w:p>
    <w:sectPr w:rsidR="0002558A" w:rsidSect="005B4ECF">
      <w:headerReference w:type="default" r:id="rId7"/>
      <w:pgSz w:w="11900" w:h="16840"/>
      <w:pgMar w:top="1208" w:right="843" w:bottom="1208" w:left="1418" w:header="0" w:footer="7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6D1" w:rsidRDefault="001256D1">
      <w:r>
        <w:separator/>
      </w:r>
    </w:p>
  </w:endnote>
  <w:endnote w:type="continuationSeparator" w:id="0">
    <w:p w:rsidR="001256D1" w:rsidRDefault="0012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6D1" w:rsidRDefault="001256D1"/>
  </w:footnote>
  <w:footnote w:type="continuationSeparator" w:id="0">
    <w:p w:rsidR="001256D1" w:rsidRDefault="001256D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8E4" w:rsidRDefault="00045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434340</wp:posOffset>
              </wp:positionV>
              <wp:extent cx="64135" cy="10541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54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58E4" w:rsidRDefault="0004587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43586" w:rsidRPr="00743586">
                            <w:rPr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309.95pt;margin-top:34.2pt;width:5.05pt;height:8.3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" filled="f" stroked="f">
              <v:textbox style="mso-fit-shape-to-text:t" inset="0,0,0,0">
                <w:txbxContent>
                  <w:p w:rsidR="003A58E4" w:rsidRDefault="0004587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43586" w:rsidRPr="00743586">
                      <w:rPr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D20B2"/>
    <w:multiLevelType w:val="multilevel"/>
    <w:tmpl w:val="1B5AB448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620F4F"/>
    <w:multiLevelType w:val="multilevel"/>
    <w:tmpl w:val="ED14DE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45583C"/>
    <w:multiLevelType w:val="multilevel"/>
    <w:tmpl w:val="9B966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4D7BF2"/>
    <w:multiLevelType w:val="multilevel"/>
    <w:tmpl w:val="7928590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AA67D2"/>
    <w:multiLevelType w:val="multilevel"/>
    <w:tmpl w:val="54B4FB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8A5B64"/>
    <w:multiLevelType w:val="multilevel"/>
    <w:tmpl w:val="A69410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6600EA"/>
    <w:multiLevelType w:val="multilevel"/>
    <w:tmpl w:val="873691A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400D2A"/>
    <w:multiLevelType w:val="multilevel"/>
    <w:tmpl w:val="844AA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DC4D3C"/>
    <w:multiLevelType w:val="hybridMultilevel"/>
    <w:tmpl w:val="0662469C"/>
    <w:lvl w:ilvl="0" w:tplc="653E9A18">
      <w:start w:val="2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9" w15:restartNumberingAfterBreak="0">
    <w:nsid w:val="7A2073A9"/>
    <w:multiLevelType w:val="multilevel"/>
    <w:tmpl w:val="D74AD3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8E4"/>
    <w:rsid w:val="0002558A"/>
    <w:rsid w:val="00045878"/>
    <w:rsid w:val="000463DC"/>
    <w:rsid w:val="00095247"/>
    <w:rsid w:val="001256D1"/>
    <w:rsid w:val="001C4ED5"/>
    <w:rsid w:val="002773D6"/>
    <w:rsid w:val="003A58E4"/>
    <w:rsid w:val="003E0578"/>
    <w:rsid w:val="0041066A"/>
    <w:rsid w:val="004B3B59"/>
    <w:rsid w:val="005B4ECF"/>
    <w:rsid w:val="005C1AE2"/>
    <w:rsid w:val="005D1646"/>
    <w:rsid w:val="005D6B79"/>
    <w:rsid w:val="006661DC"/>
    <w:rsid w:val="00743586"/>
    <w:rsid w:val="00765164"/>
    <w:rsid w:val="00891D86"/>
    <w:rsid w:val="008D1A4A"/>
    <w:rsid w:val="00976815"/>
    <w:rsid w:val="009A272E"/>
    <w:rsid w:val="009A30DD"/>
    <w:rsid w:val="009C3F8E"/>
    <w:rsid w:val="00A20299"/>
    <w:rsid w:val="00AC0AC4"/>
    <w:rsid w:val="00B4675B"/>
    <w:rsid w:val="00B730D5"/>
    <w:rsid w:val="00B81A20"/>
    <w:rsid w:val="00C44B98"/>
    <w:rsid w:val="00C912E2"/>
    <w:rsid w:val="00CA6D34"/>
    <w:rsid w:val="00DB5732"/>
    <w:rsid w:val="00DE6C20"/>
    <w:rsid w:val="00E4684C"/>
    <w:rsid w:val="00EB7B33"/>
    <w:rsid w:val="00F7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44419"/>
  <w15:docId w15:val="{6C4F65C6-7C92-4973-9BC6-A3F03671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40" w:line="283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ой текст (2)"/>
    <w:basedOn w:val="a"/>
    <w:link w:val="2"/>
    <w:pPr>
      <w:spacing w:after="40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pacing w:after="120" w:line="276" w:lineRule="auto"/>
      <w:ind w:left="18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B57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73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1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Win10</dc:creator>
  <cp:keywords/>
  <cp:lastModifiedBy>Win10</cp:lastModifiedBy>
  <cp:revision>14</cp:revision>
  <cp:lastPrinted>2025-05-21T09:02:00Z</cp:lastPrinted>
  <dcterms:created xsi:type="dcterms:W3CDTF">2025-02-27T06:21:00Z</dcterms:created>
  <dcterms:modified xsi:type="dcterms:W3CDTF">2025-05-21T09:03:00Z</dcterms:modified>
</cp:coreProperties>
</file>